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E22" w:rsidRDefault="00C75295" w:rsidP="00C75295">
      <w:pPr>
        <w:spacing w:after="0"/>
        <w:jc w:val="right"/>
        <w:rPr>
          <w:rFonts w:ascii="Arial" w:hAnsi="Arial" w:cs="Arial"/>
          <w:bCs/>
          <w:i/>
        </w:rPr>
      </w:pPr>
      <w:r w:rsidRPr="00A04031">
        <w:rPr>
          <w:rFonts w:ascii="Arial" w:hAnsi="Arial" w:cs="Arial"/>
          <w:bCs/>
          <w:i/>
        </w:rPr>
        <w:t>ΕΙΔΟΣ:</w:t>
      </w:r>
      <w:r w:rsidRPr="00A04031">
        <w:rPr>
          <w:i/>
        </w:rPr>
        <w:t xml:space="preserve"> </w:t>
      </w:r>
      <w:r>
        <w:rPr>
          <w:rFonts w:ascii="Arial" w:hAnsi="Arial" w:cs="Arial"/>
          <w:bCs/>
          <w:i/>
        </w:rPr>
        <w:t>ΚΑΝΟΝΙΣΤΙΚΗ</w:t>
      </w:r>
    </w:p>
    <w:p w:rsidR="00C75295" w:rsidRDefault="00C75295" w:rsidP="00C75295">
      <w:pPr>
        <w:spacing w:after="0"/>
        <w:jc w:val="right"/>
      </w:pPr>
      <w:r w:rsidRPr="00A04031">
        <w:rPr>
          <w:rFonts w:ascii="Arial" w:hAnsi="Arial" w:cs="Arial"/>
          <w:bCs/>
          <w:i/>
        </w:rPr>
        <w:t>ΘΕΜΑΤΙΚΕΣ:ΔΗΜΟΣΙΟΝΟΜΙΚΑ</w:t>
      </w:r>
    </w:p>
    <w:p w:rsidR="00651E22" w:rsidRDefault="00651E22">
      <w:r>
        <w:rPr>
          <w:noProof/>
          <w:lang w:eastAsia="el-GR"/>
        </w:rPr>
        <w:drawing>
          <wp:inline distT="0" distB="0" distL="0" distR="0" wp14:anchorId="3BE75B77" wp14:editId="40BF41C2">
            <wp:extent cx="707390" cy="640080"/>
            <wp:effectExtent l="0" t="0" r="0" b="7620"/>
            <wp:docPr id="2" name="Εικόν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0F3D" w:rsidRPr="00882510" w:rsidRDefault="00651E22" w:rsidP="004A3BDE">
      <w:pPr>
        <w:spacing w:after="0"/>
        <w:rPr>
          <w:rFonts w:ascii="Arial" w:hAnsi="Arial" w:cs="Arial"/>
        </w:rPr>
      </w:pPr>
      <w:r w:rsidRPr="004A3BDE">
        <w:rPr>
          <w:rFonts w:ascii="Arial" w:hAnsi="Arial" w:cs="Arial"/>
        </w:rPr>
        <w:t>ΕΛΛΗΝΙΚΗ ΔΗΜΟΚΡΑΤΙΑ</w:t>
      </w:r>
    </w:p>
    <w:p w:rsidR="009458F9" w:rsidRPr="00882510" w:rsidRDefault="009458F9" w:rsidP="004A3BDE">
      <w:pPr>
        <w:spacing w:after="0"/>
        <w:rPr>
          <w:rFonts w:ascii="Arial" w:hAnsi="Arial" w:cs="Arial"/>
        </w:rPr>
      </w:pPr>
      <w:r w:rsidRPr="00882510">
        <w:rPr>
          <w:rFonts w:ascii="Arial" w:hAnsi="Arial" w:cs="Arial"/>
        </w:rPr>
        <w:t>ΝΟΜΟΣ ΦΘΙΩΤΙΔΑΣ</w:t>
      </w:r>
    </w:p>
    <w:p w:rsidR="00651E22" w:rsidRPr="00882510" w:rsidRDefault="00651E22" w:rsidP="004A3BDE">
      <w:pPr>
        <w:spacing w:after="0"/>
        <w:rPr>
          <w:rFonts w:ascii="Arial" w:hAnsi="Arial" w:cs="Arial"/>
        </w:rPr>
      </w:pPr>
      <w:r w:rsidRPr="004A3BDE">
        <w:rPr>
          <w:rFonts w:ascii="Arial" w:hAnsi="Arial" w:cs="Arial"/>
        </w:rPr>
        <w:t>ΔΗΜΟΣ ΛΑΜΙΕΩΝ</w:t>
      </w:r>
    </w:p>
    <w:p w:rsidR="009458F9" w:rsidRPr="009458F9" w:rsidRDefault="009458F9" w:rsidP="004A3BDE">
      <w:pPr>
        <w:spacing w:after="0"/>
        <w:rPr>
          <w:rFonts w:ascii="Arial" w:hAnsi="Arial" w:cs="Arial"/>
        </w:rPr>
      </w:pPr>
      <w:r w:rsidRPr="009458F9">
        <w:rPr>
          <w:rFonts w:ascii="Arial" w:hAnsi="Arial" w:cs="Arial"/>
        </w:rPr>
        <w:t>Δ/ΝΣΗ ΟΙΚΟΝΟΜΙΚΩΝ ΥΠΗΡΕΣΙΩΝ</w:t>
      </w:r>
    </w:p>
    <w:p w:rsidR="00651E22" w:rsidRPr="004A3BDE" w:rsidRDefault="00651E22" w:rsidP="004A3BDE">
      <w:pPr>
        <w:spacing w:after="0"/>
        <w:rPr>
          <w:rFonts w:ascii="Arial" w:hAnsi="Arial" w:cs="Arial"/>
        </w:rPr>
      </w:pPr>
      <w:r w:rsidRPr="004A3BDE">
        <w:rPr>
          <w:rFonts w:ascii="Arial" w:hAnsi="Arial" w:cs="Arial"/>
        </w:rPr>
        <w:t>ΤΜΗΜΑ ΤΑΜΕΙΟΥ</w:t>
      </w:r>
    </w:p>
    <w:p w:rsidR="00651E22" w:rsidRPr="004A3BDE" w:rsidRDefault="00651E22">
      <w:pPr>
        <w:rPr>
          <w:rFonts w:ascii="Arial" w:hAnsi="Arial" w:cs="Arial"/>
        </w:rPr>
      </w:pPr>
    </w:p>
    <w:p w:rsidR="00651E22" w:rsidRPr="004A3BDE" w:rsidRDefault="00651E22">
      <w:pPr>
        <w:rPr>
          <w:rFonts w:ascii="Arial" w:hAnsi="Arial" w:cs="Arial"/>
        </w:rPr>
      </w:pPr>
    </w:p>
    <w:p w:rsidR="00651E22" w:rsidRPr="004A3BDE" w:rsidRDefault="00882510" w:rsidP="004A3B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ΕΙΣΗΓΗΣΗ ΔΗΜΑΡΧ</w:t>
      </w:r>
      <w:r w:rsidR="004A3BDE" w:rsidRPr="004A3BDE">
        <w:rPr>
          <w:rFonts w:ascii="Arial" w:hAnsi="Arial" w:cs="Arial"/>
        </w:rPr>
        <w:t>ΟΥ</w:t>
      </w:r>
    </w:p>
    <w:p w:rsidR="004A3BDE" w:rsidRPr="004A3BDE" w:rsidRDefault="004A3BDE" w:rsidP="004A3BDE">
      <w:pPr>
        <w:jc w:val="center"/>
        <w:rPr>
          <w:rFonts w:ascii="Arial" w:hAnsi="Arial" w:cs="Arial"/>
        </w:rPr>
      </w:pPr>
      <w:r w:rsidRPr="004A3BDE">
        <w:rPr>
          <w:rFonts w:ascii="Arial" w:hAnsi="Arial" w:cs="Arial"/>
        </w:rPr>
        <w:t xml:space="preserve">Προς </w:t>
      </w:r>
    </w:p>
    <w:p w:rsidR="004A3BDE" w:rsidRDefault="004A3BDE" w:rsidP="004A3BDE">
      <w:pPr>
        <w:jc w:val="center"/>
        <w:rPr>
          <w:rFonts w:ascii="Arial" w:hAnsi="Arial" w:cs="Arial"/>
        </w:rPr>
      </w:pPr>
      <w:r w:rsidRPr="004A3BDE">
        <w:rPr>
          <w:rFonts w:ascii="Arial" w:hAnsi="Arial" w:cs="Arial"/>
        </w:rPr>
        <w:t>ΔΗΜΟΤΙΚΟ ΣΥΜΒΟΥΛΙΟ</w:t>
      </w:r>
    </w:p>
    <w:p w:rsidR="00EB1196" w:rsidRDefault="00EB1196" w:rsidP="004A3BDE">
      <w:pPr>
        <w:jc w:val="center"/>
        <w:rPr>
          <w:rFonts w:ascii="Arial" w:hAnsi="Arial" w:cs="Arial"/>
        </w:rPr>
      </w:pPr>
    </w:p>
    <w:p w:rsidR="009458F9" w:rsidRPr="00882510" w:rsidRDefault="009458F9" w:rsidP="009458F9">
      <w:pPr>
        <w:jc w:val="both"/>
        <w:rPr>
          <w:rFonts w:ascii="Arial" w:hAnsi="Arial" w:cs="Arial"/>
          <w:b/>
        </w:rPr>
      </w:pPr>
      <w:r w:rsidRPr="00882510">
        <w:rPr>
          <w:rFonts w:ascii="Arial" w:hAnsi="Arial" w:cs="Arial"/>
          <w:b/>
        </w:rPr>
        <w:t>Θέμα: Κλείσιμο αδρανών τραπεζικών λογαριασμών φορέων της τοπικής αυτοδιοίκησης.</w:t>
      </w:r>
    </w:p>
    <w:p w:rsidR="004A3BDE" w:rsidRDefault="004A3BDE" w:rsidP="004A3BDE">
      <w:pPr>
        <w:jc w:val="center"/>
      </w:pPr>
    </w:p>
    <w:p w:rsidR="004A3BDE" w:rsidRPr="009458F9" w:rsidRDefault="004A3BDE" w:rsidP="004A3BDE">
      <w:pPr>
        <w:jc w:val="both"/>
        <w:rPr>
          <w:rFonts w:ascii="Arial" w:hAnsi="Arial" w:cs="Arial"/>
        </w:rPr>
      </w:pPr>
      <w:r w:rsidRPr="009458F9">
        <w:rPr>
          <w:rFonts w:ascii="Arial" w:hAnsi="Arial" w:cs="Arial"/>
        </w:rPr>
        <w:t xml:space="preserve">Έχοντας </w:t>
      </w:r>
      <w:proofErr w:type="spellStart"/>
      <w:r w:rsidRPr="009458F9">
        <w:rPr>
          <w:rFonts w:ascii="Arial" w:hAnsi="Arial" w:cs="Arial"/>
        </w:rPr>
        <w:t>υπόψιν</w:t>
      </w:r>
      <w:proofErr w:type="spellEnd"/>
      <w:r w:rsidRPr="009458F9">
        <w:rPr>
          <w:rFonts w:ascii="Arial" w:hAnsi="Arial" w:cs="Arial"/>
        </w:rPr>
        <w:t>:</w:t>
      </w:r>
    </w:p>
    <w:p w:rsidR="004A3BDE" w:rsidRPr="009458F9" w:rsidRDefault="00882510" w:rsidP="004A3BD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Την παρ. (1</w:t>
      </w:r>
      <w:r w:rsidRPr="00882510">
        <w:rPr>
          <w:rFonts w:ascii="Arial" w:hAnsi="Arial" w:cs="Arial"/>
          <w:vertAlign w:val="superscript"/>
        </w:rPr>
        <w:t>η</w:t>
      </w:r>
      <w:r w:rsidR="009458F9" w:rsidRPr="009458F9">
        <w:rPr>
          <w:rFonts w:ascii="Arial" w:hAnsi="Arial" w:cs="Arial"/>
        </w:rPr>
        <w:t xml:space="preserve">) του  άρθρου 65 του Ν. </w:t>
      </w:r>
      <w:r w:rsidR="009458F9">
        <w:rPr>
          <w:rFonts w:ascii="Arial" w:hAnsi="Arial" w:cs="Arial"/>
        </w:rPr>
        <w:t>3852/2010 (ΦΕΚ 87 Α</w:t>
      </w:r>
      <w:r w:rsidR="009458F9" w:rsidRPr="009458F9">
        <w:rPr>
          <w:rFonts w:ascii="Arial" w:hAnsi="Arial" w:cs="Arial"/>
        </w:rPr>
        <w:t>/07-06-2010)</w:t>
      </w:r>
      <w:r w:rsidR="009458F9">
        <w:rPr>
          <w:rFonts w:ascii="Arial" w:hAnsi="Arial" w:cs="Arial"/>
        </w:rPr>
        <w:t>,</w:t>
      </w:r>
      <w:r w:rsidR="009458F9" w:rsidRPr="009458F9">
        <w:rPr>
          <w:rFonts w:ascii="Arial" w:hAnsi="Arial" w:cs="Arial"/>
        </w:rPr>
        <w:t xml:space="preserve"> Νέα Αρχιτεκτονική της Αυτοδιοίκησης και της Αποκεντρωμένης Διοίκησης – Πρόγραμμα Καλλικράτης</w:t>
      </w:r>
      <w:r w:rsidR="009458F9">
        <w:rPr>
          <w:rFonts w:ascii="Arial" w:hAnsi="Arial" w:cs="Arial"/>
        </w:rPr>
        <w:t>,</w:t>
      </w:r>
      <w:r w:rsidR="009458F9" w:rsidRPr="009458F9">
        <w:rPr>
          <w:rFonts w:ascii="Arial" w:hAnsi="Arial" w:cs="Arial"/>
        </w:rPr>
        <w:t xml:space="preserve"> περί αρμοδιοτήτων του Δημοτικού Συμβουλίου.</w:t>
      </w:r>
    </w:p>
    <w:p w:rsidR="009458F9" w:rsidRDefault="009458F9" w:rsidP="004A3BD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Την παρ. (3</w:t>
      </w:r>
      <w:r w:rsidRPr="009458F9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</w:rPr>
        <w:t>) του άρθρου 2 της αριθμ.2/45619/ΔΛΤΠ/15-02-2021 (ΦΕΚ 604/Β/15-02-2021 Απόφασης του Υπουργού Οικονομικών, περί υποχρέωσης των Φορέων να προβαίνουν στο κλείσιμο των αδρανών τραπεζικών λογαριασμών</w:t>
      </w:r>
      <w:r w:rsidR="000B2245">
        <w:rPr>
          <w:rFonts w:ascii="Arial" w:hAnsi="Arial" w:cs="Arial"/>
        </w:rPr>
        <w:t>, τ</w:t>
      </w:r>
      <w:r>
        <w:rPr>
          <w:rFonts w:ascii="Arial" w:hAnsi="Arial" w:cs="Arial"/>
        </w:rPr>
        <w:t xml:space="preserve">ων λογαριασμών με </w:t>
      </w:r>
      <w:r w:rsidR="00D37E3E">
        <w:rPr>
          <w:rFonts w:ascii="Arial" w:hAnsi="Arial" w:cs="Arial"/>
        </w:rPr>
        <w:t>ιδιαίτερα</w:t>
      </w:r>
      <w:r>
        <w:rPr>
          <w:rFonts w:ascii="Arial" w:hAnsi="Arial" w:cs="Arial"/>
        </w:rPr>
        <w:t xml:space="preserve"> χαμηλά ή μηδενικά υπόλοιπα</w:t>
      </w:r>
      <w:r w:rsidR="00D37E3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καθώς και των λογαριασμών, των οποίων έχει παύσει ο σκοπός για τον οποίο συστάθηκαν και να μεταφέρουν τα υπόλοιπά τους στον λογαριασμό ταμειακής </w:t>
      </w:r>
      <w:r w:rsidR="00D37E3E">
        <w:rPr>
          <w:rFonts w:ascii="Arial" w:hAnsi="Arial" w:cs="Arial"/>
        </w:rPr>
        <w:t>διαχείρισης</w:t>
      </w:r>
      <w:r>
        <w:rPr>
          <w:rFonts w:ascii="Arial" w:hAnsi="Arial" w:cs="Arial"/>
        </w:rPr>
        <w:t xml:space="preserve"> στην Τράπεζα της Ελλάδος. </w:t>
      </w:r>
    </w:p>
    <w:p w:rsidR="00D37E3E" w:rsidRDefault="00882510" w:rsidP="004A3BD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Το με </w:t>
      </w:r>
      <w:r w:rsidR="000B2245">
        <w:rPr>
          <w:rFonts w:ascii="Arial" w:hAnsi="Arial" w:cs="Arial"/>
        </w:rPr>
        <w:t>αριθμ.</w:t>
      </w:r>
      <w:r>
        <w:rPr>
          <w:rFonts w:ascii="Arial" w:hAnsi="Arial" w:cs="Arial"/>
        </w:rPr>
        <w:t>πρωτ.14494/04-03-</w:t>
      </w:r>
      <w:r w:rsidR="00D37E3E">
        <w:rPr>
          <w:rFonts w:ascii="Arial" w:hAnsi="Arial" w:cs="Arial"/>
        </w:rPr>
        <w:t>2022 έγγραφο Υπ. Εσωτερικών, Γενική Γραμματεία Εσωτερικών &amp; Οργάνωσης, Γεν. Δ/</w:t>
      </w:r>
      <w:proofErr w:type="spellStart"/>
      <w:r w:rsidR="00D37E3E">
        <w:rPr>
          <w:rFonts w:ascii="Arial" w:hAnsi="Arial" w:cs="Arial"/>
        </w:rPr>
        <w:t>νση</w:t>
      </w:r>
      <w:proofErr w:type="spellEnd"/>
      <w:r w:rsidR="00D37E3E">
        <w:rPr>
          <w:rFonts w:ascii="Arial" w:hAnsi="Arial" w:cs="Arial"/>
        </w:rPr>
        <w:t xml:space="preserve"> Οικονομικών Τ.Α. &amp; Αναπτυξιακής Πολιτικής, Δ/</w:t>
      </w:r>
      <w:proofErr w:type="spellStart"/>
      <w:r w:rsidR="00D37E3E">
        <w:rPr>
          <w:rFonts w:ascii="Arial" w:hAnsi="Arial" w:cs="Arial"/>
        </w:rPr>
        <w:t>νση</w:t>
      </w:r>
      <w:proofErr w:type="spellEnd"/>
      <w:r w:rsidR="00D37E3E">
        <w:rPr>
          <w:rFonts w:ascii="Arial" w:hAnsi="Arial" w:cs="Arial"/>
        </w:rPr>
        <w:t xml:space="preserve"> Οικονομικών Τ.Α., Τμήμα Οικονομικής Διοίκησης &amp; Προϋπολογισμού.</w:t>
      </w:r>
    </w:p>
    <w:p w:rsidR="00D37E3E" w:rsidRDefault="00D37E3E" w:rsidP="004A3BD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Το με αριθμ.</w:t>
      </w:r>
      <w:r w:rsidR="000B2245">
        <w:rPr>
          <w:rFonts w:ascii="Arial" w:hAnsi="Arial" w:cs="Arial"/>
        </w:rPr>
        <w:t>πρωτ.</w:t>
      </w:r>
      <w:r w:rsidR="00882510">
        <w:rPr>
          <w:rFonts w:ascii="Arial" w:hAnsi="Arial" w:cs="Arial"/>
        </w:rPr>
        <w:t>46243/14-03-2022 έγγραφο της Αποκεντρωμένης Διοίκησης Θεσσαλίας-Στερεάς Ελλάδας,</w:t>
      </w:r>
      <w:r w:rsidR="00D976E2">
        <w:rPr>
          <w:rFonts w:ascii="Arial" w:hAnsi="Arial" w:cs="Arial"/>
        </w:rPr>
        <w:t xml:space="preserve"> Γεν. </w:t>
      </w:r>
      <w:bookmarkStart w:id="0" w:name="_GoBack"/>
      <w:bookmarkEnd w:id="0"/>
      <w:r w:rsidR="00882510">
        <w:rPr>
          <w:rFonts w:ascii="Arial" w:hAnsi="Arial" w:cs="Arial"/>
        </w:rPr>
        <w:t>Δ/</w:t>
      </w:r>
      <w:proofErr w:type="spellStart"/>
      <w:r w:rsidR="00882510">
        <w:rPr>
          <w:rFonts w:ascii="Arial" w:hAnsi="Arial" w:cs="Arial"/>
        </w:rPr>
        <w:t>νση</w:t>
      </w:r>
      <w:proofErr w:type="spellEnd"/>
      <w:r w:rsidR="00882510">
        <w:rPr>
          <w:rFonts w:ascii="Arial" w:hAnsi="Arial" w:cs="Arial"/>
        </w:rPr>
        <w:t xml:space="preserve"> </w:t>
      </w:r>
      <w:proofErr w:type="spellStart"/>
      <w:r w:rsidR="00882510">
        <w:rPr>
          <w:rFonts w:ascii="Arial" w:hAnsi="Arial" w:cs="Arial"/>
        </w:rPr>
        <w:t>Εσωτ</w:t>
      </w:r>
      <w:proofErr w:type="spellEnd"/>
      <w:r w:rsidR="00882510">
        <w:rPr>
          <w:rFonts w:ascii="Arial" w:hAnsi="Arial" w:cs="Arial"/>
        </w:rPr>
        <w:t xml:space="preserve">. Λειτουργίας, Διεύθυνση Διοίκησης, Τμήμα Διοικητικού-Οικονομικού Ν. Φθιώτιδας. </w:t>
      </w:r>
    </w:p>
    <w:p w:rsidR="00882510" w:rsidRDefault="00882510" w:rsidP="004A3BD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Το με αριθμ.</w:t>
      </w:r>
      <w:r w:rsidR="000B2245">
        <w:rPr>
          <w:rFonts w:ascii="Arial" w:hAnsi="Arial" w:cs="Arial"/>
        </w:rPr>
        <w:t>πρωτ.</w:t>
      </w:r>
      <w:r>
        <w:rPr>
          <w:rFonts w:ascii="Arial" w:hAnsi="Arial" w:cs="Arial"/>
        </w:rPr>
        <w:t xml:space="preserve">106973/08-06-2022 </w:t>
      </w:r>
      <w:r>
        <w:rPr>
          <w:rFonts w:ascii="Arial" w:hAnsi="Arial" w:cs="Arial"/>
        </w:rPr>
        <w:t>έγγραφο της Αποκεντρωμένης Διοίκησης Θεσσαλίας-Στερεάς Ελλάδας, Γεν. Δ/</w:t>
      </w:r>
      <w:proofErr w:type="spellStart"/>
      <w:r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Εσωτ</w:t>
      </w:r>
      <w:proofErr w:type="spellEnd"/>
      <w:r>
        <w:rPr>
          <w:rFonts w:ascii="Arial" w:hAnsi="Arial" w:cs="Arial"/>
        </w:rPr>
        <w:t>. Λειτουργίας, Διεύθυνση Διοίκησης, Τμήμα Διοικητικού-Οικονομικού Ν. Φθιώτιδας</w:t>
      </w:r>
      <w:r>
        <w:rPr>
          <w:rFonts w:ascii="Arial" w:hAnsi="Arial" w:cs="Arial"/>
        </w:rPr>
        <w:t>.</w:t>
      </w:r>
    </w:p>
    <w:p w:rsidR="00EB1196" w:rsidRPr="005650F4" w:rsidRDefault="00EB1196" w:rsidP="00EB1196">
      <w:pPr>
        <w:jc w:val="center"/>
        <w:rPr>
          <w:rFonts w:ascii="Arial" w:hAnsi="Arial" w:cs="Arial"/>
          <w:b/>
          <w:lang w:val="en-US"/>
        </w:rPr>
      </w:pPr>
      <w:r w:rsidRPr="00EB1196">
        <w:rPr>
          <w:rFonts w:ascii="Arial" w:hAnsi="Arial" w:cs="Arial"/>
          <w:b/>
        </w:rPr>
        <w:lastRenderedPageBreak/>
        <w:t>Εισηγούμεθα</w:t>
      </w:r>
      <w:r w:rsidR="005650F4">
        <w:rPr>
          <w:rFonts w:ascii="Arial" w:hAnsi="Arial" w:cs="Arial"/>
          <w:b/>
          <w:lang w:val="en-US"/>
        </w:rPr>
        <w:t>:</w:t>
      </w:r>
    </w:p>
    <w:p w:rsidR="00EB1196" w:rsidRDefault="00EB1196" w:rsidP="00EB1196">
      <w:pPr>
        <w:jc w:val="center"/>
        <w:rPr>
          <w:rFonts w:ascii="Arial" w:hAnsi="Arial" w:cs="Arial"/>
          <w:b/>
        </w:rPr>
      </w:pPr>
    </w:p>
    <w:p w:rsidR="00EB1196" w:rsidRPr="005650F4" w:rsidRDefault="00EB1196" w:rsidP="005650F4">
      <w:pPr>
        <w:pStyle w:val="a4"/>
        <w:numPr>
          <w:ilvl w:val="0"/>
          <w:numId w:val="2"/>
        </w:numPr>
        <w:jc w:val="both"/>
        <w:rPr>
          <w:rFonts w:ascii="Arial" w:hAnsi="Arial" w:cs="Arial"/>
        </w:rPr>
      </w:pPr>
      <w:r w:rsidRPr="005650F4">
        <w:rPr>
          <w:rFonts w:ascii="Arial" w:hAnsi="Arial" w:cs="Arial"/>
        </w:rPr>
        <w:t xml:space="preserve">Την λήψη απόφασης περί κλεισίματος των κάτωθι αδρανών τραπεζικών λογαριασμών: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39"/>
        <w:gridCol w:w="3364"/>
        <w:gridCol w:w="1144"/>
        <w:gridCol w:w="1474"/>
        <w:gridCol w:w="1401"/>
      </w:tblGrid>
      <w:tr w:rsidR="00D13DCB" w:rsidRPr="00D13DCB" w:rsidTr="00D13DCB">
        <w:tc>
          <w:tcPr>
            <w:tcW w:w="1139" w:type="dxa"/>
            <w:shd w:val="clear" w:color="auto" w:fill="D9D9D9" w:themeFill="background1" w:themeFillShade="D9"/>
          </w:tcPr>
          <w:p w:rsidR="00E448A6" w:rsidRPr="00D13DCB" w:rsidRDefault="007531B8" w:rsidP="007531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3DCB">
              <w:rPr>
                <w:rFonts w:ascii="Arial" w:hAnsi="Arial" w:cs="Arial"/>
                <w:b/>
                <w:sz w:val="18"/>
                <w:szCs w:val="18"/>
              </w:rPr>
              <w:t>ΦΟΡΕΑ</w:t>
            </w:r>
            <w:r w:rsidR="00973CC1" w:rsidRPr="00D13DCB">
              <w:rPr>
                <w:rFonts w:ascii="Arial" w:hAnsi="Arial" w:cs="Arial"/>
                <w:b/>
                <w:sz w:val="18"/>
                <w:szCs w:val="18"/>
              </w:rPr>
              <w:t>Σ</w:t>
            </w:r>
          </w:p>
        </w:tc>
        <w:tc>
          <w:tcPr>
            <w:tcW w:w="3364" w:type="dxa"/>
            <w:shd w:val="clear" w:color="auto" w:fill="D9D9D9" w:themeFill="background1" w:themeFillShade="D9"/>
          </w:tcPr>
          <w:p w:rsidR="00E448A6" w:rsidRPr="00D13DCB" w:rsidRDefault="007531B8" w:rsidP="007531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3DCB">
              <w:rPr>
                <w:rFonts w:ascii="Arial" w:hAnsi="Arial" w:cs="Arial"/>
                <w:b/>
                <w:sz w:val="18"/>
                <w:szCs w:val="18"/>
              </w:rPr>
              <w:t>ΙΒΑΝ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E448A6" w:rsidRPr="00D13DCB" w:rsidRDefault="007531B8" w:rsidP="007531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3DCB">
              <w:rPr>
                <w:rFonts w:ascii="Arial" w:hAnsi="Arial" w:cs="Arial"/>
                <w:b/>
                <w:sz w:val="18"/>
                <w:szCs w:val="18"/>
              </w:rPr>
              <w:t>ΤΡΑΠΕΖΙΚΟ ΙΔΡΥΜΑ</w:t>
            </w:r>
          </w:p>
        </w:tc>
        <w:tc>
          <w:tcPr>
            <w:tcW w:w="1474" w:type="dxa"/>
            <w:shd w:val="clear" w:color="auto" w:fill="D9D9D9" w:themeFill="background1" w:themeFillShade="D9"/>
          </w:tcPr>
          <w:p w:rsidR="00E448A6" w:rsidRPr="00D13DCB" w:rsidRDefault="00973CC1" w:rsidP="007531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3DCB">
              <w:rPr>
                <w:rFonts w:ascii="Arial" w:hAnsi="Arial" w:cs="Arial"/>
                <w:b/>
                <w:sz w:val="18"/>
                <w:szCs w:val="18"/>
              </w:rPr>
              <w:t>Η</w:t>
            </w:r>
            <w:r w:rsidRPr="00D13DCB">
              <w:rPr>
                <w:rFonts w:ascii="Arial" w:hAnsi="Arial" w:cs="Arial"/>
                <w:b/>
                <w:sz w:val="18"/>
                <w:szCs w:val="18"/>
                <w:lang w:val="en-US"/>
              </w:rPr>
              <w:t>M/</w:t>
            </w:r>
            <w:r w:rsidR="007531B8" w:rsidRPr="00D13DCB">
              <w:rPr>
                <w:rFonts w:ascii="Arial" w:hAnsi="Arial" w:cs="Arial"/>
                <w:b/>
                <w:sz w:val="18"/>
                <w:szCs w:val="18"/>
              </w:rPr>
              <w:t>ΝΙΑ ΑΝΟΙΓΜΑΤΟΣ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E448A6" w:rsidRPr="00D13DCB" w:rsidRDefault="00973CC1" w:rsidP="00973C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3DCB">
              <w:rPr>
                <w:rFonts w:ascii="Arial" w:hAnsi="Arial" w:cs="Arial"/>
                <w:b/>
                <w:sz w:val="18"/>
                <w:szCs w:val="18"/>
              </w:rPr>
              <w:t>ΗΜ</w:t>
            </w:r>
            <w:r w:rsidRPr="00D13DCB">
              <w:rPr>
                <w:rFonts w:ascii="Arial" w:hAnsi="Arial" w:cs="Arial"/>
                <w:b/>
                <w:sz w:val="18"/>
                <w:szCs w:val="18"/>
                <w:lang w:val="en-US"/>
              </w:rPr>
              <w:t>/</w:t>
            </w:r>
            <w:r w:rsidRPr="00D13DCB">
              <w:rPr>
                <w:rFonts w:ascii="Arial" w:hAnsi="Arial" w:cs="Arial"/>
                <w:b/>
                <w:sz w:val="18"/>
                <w:szCs w:val="18"/>
              </w:rPr>
              <w:t>ΝΙΑ ΤΕΛΕΥΤΑΙΑΣ ΚΙΝΗΣΗΣ</w:t>
            </w:r>
          </w:p>
        </w:tc>
      </w:tr>
      <w:tr w:rsidR="00973CC1" w:rsidTr="00D215EF">
        <w:tc>
          <w:tcPr>
            <w:tcW w:w="1139" w:type="dxa"/>
          </w:tcPr>
          <w:p w:rsidR="00973CC1" w:rsidRPr="007531B8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P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GR0401103960000039654045259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Pr="007531B8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18/09/2006</w:t>
            </w:r>
          </w:p>
        </w:tc>
        <w:tc>
          <w:tcPr>
            <w:tcW w:w="1401" w:type="dxa"/>
          </w:tcPr>
          <w:p w:rsidR="00973CC1" w:rsidRPr="00973CC1" w:rsidRDefault="00973CC1" w:rsidP="00EB1196">
            <w:pPr>
              <w:jc w:val="both"/>
              <w:rPr>
                <w:rFonts w:ascii="Arial" w:hAnsi="Arial" w:cs="Arial"/>
              </w:rPr>
            </w:pPr>
            <w:r w:rsidRPr="00973CC1">
              <w:rPr>
                <w:rFonts w:ascii="Arial" w:hAnsi="Arial" w:cs="Arial"/>
              </w:rPr>
              <w:t>13/07/2009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P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GR1401103960000039654045176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P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18/09/2006</w:t>
            </w:r>
          </w:p>
        </w:tc>
        <w:tc>
          <w:tcPr>
            <w:tcW w:w="1401" w:type="dxa"/>
          </w:tcPr>
          <w:p w:rsidR="00973CC1" w:rsidRPr="00973CC1" w:rsidRDefault="00973CC1" w:rsidP="007438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12/01/2011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GR4301103960000039654045333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18/09/2006</w:t>
            </w:r>
          </w:p>
        </w:tc>
        <w:tc>
          <w:tcPr>
            <w:tcW w:w="1401" w:type="dxa"/>
          </w:tcPr>
          <w:p w:rsidR="00973CC1" w:rsidRDefault="00973CC1" w:rsidP="007438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13/07/2009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GR5501103960000039630001921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13/07/2015</w:t>
            </w:r>
          </w:p>
        </w:tc>
        <w:tc>
          <w:tcPr>
            <w:tcW w:w="1401" w:type="dxa"/>
          </w:tcPr>
          <w:p w:rsidR="00973CC1" w:rsidRDefault="00973CC1" w:rsidP="007438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19/10/2009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GR7501103960000039654043981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10/03/2004</w:t>
            </w:r>
          </w:p>
        </w:tc>
        <w:tc>
          <w:tcPr>
            <w:tcW w:w="1401" w:type="dxa"/>
          </w:tcPr>
          <w:p w:rsidR="00973CC1" w:rsidRDefault="00973CC1" w:rsidP="007438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10/03/2004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GR9501103960000039654043718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ΕΘΝΙΚΗ ΤΡΑΠΕΖΑ</w:t>
            </w:r>
          </w:p>
        </w:tc>
        <w:tc>
          <w:tcPr>
            <w:tcW w:w="147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10/03/2004</w:t>
            </w:r>
          </w:p>
        </w:tc>
        <w:tc>
          <w:tcPr>
            <w:tcW w:w="1401" w:type="dxa"/>
          </w:tcPr>
          <w:p w:rsidR="00973CC1" w:rsidRDefault="00973CC1" w:rsidP="007438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10/03/2004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GR5401407100710002001000010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215EF">
              <w:rPr>
                <w:rFonts w:ascii="Arial" w:hAnsi="Arial" w:cs="Arial"/>
                <w:sz w:val="18"/>
                <w:szCs w:val="18"/>
                <w:lang w:val="en-US"/>
              </w:rPr>
              <w:t>ALPHA BANK</w:t>
            </w:r>
          </w:p>
        </w:tc>
        <w:tc>
          <w:tcPr>
            <w:tcW w:w="147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08/04/2011</w:t>
            </w:r>
          </w:p>
        </w:tc>
        <w:tc>
          <w:tcPr>
            <w:tcW w:w="1401" w:type="dxa"/>
          </w:tcPr>
          <w:p w:rsidR="00973CC1" w:rsidRPr="00803963" w:rsidRDefault="00803963" w:rsidP="007438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3963">
              <w:rPr>
                <w:rFonts w:ascii="Arial" w:hAnsi="Arial" w:cs="Arial"/>
                <w:sz w:val="18"/>
                <w:szCs w:val="18"/>
              </w:rPr>
              <w:t>ΔΕΝ ΑΝΑΦΕΡΕΤΑΙ</w:t>
            </w:r>
          </w:p>
        </w:tc>
      </w:tr>
      <w:tr w:rsidR="00973CC1" w:rsidTr="00D215EF">
        <w:tc>
          <w:tcPr>
            <w:tcW w:w="1139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ΔΗΜΟΣ ΛΑΜΙΕΩΝ</w:t>
            </w:r>
          </w:p>
        </w:tc>
        <w:tc>
          <w:tcPr>
            <w:tcW w:w="3364" w:type="dxa"/>
          </w:tcPr>
          <w:p w:rsid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GR8801717880006788114385326</w:t>
            </w:r>
          </w:p>
        </w:tc>
        <w:tc>
          <w:tcPr>
            <w:tcW w:w="1144" w:type="dxa"/>
          </w:tcPr>
          <w:p w:rsidR="00973CC1" w:rsidRPr="00D215EF" w:rsidRDefault="00973CC1" w:rsidP="007531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5EF">
              <w:rPr>
                <w:rFonts w:ascii="Arial" w:hAnsi="Arial" w:cs="Arial"/>
                <w:sz w:val="18"/>
                <w:szCs w:val="18"/>
              </w:rPr>
              <w:t>ΤΡΑΠΕΖΑ ΠΕΙΡΑΙΩΣ</w:t>
            </w:r>
          </w:p>
        </w:tc>
        <w:tc>
          <w:tcPr>
            <w:tcW w:w="1474" w:type="dxa"/>
          </w:tcPr>
          <w:p w:rsidR="00973CC1" w:rsidRPr="00973CC1" w:rsidRDefault="00973CC1" w:rsidP="007531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04/02/2008</w:t>
            </w:r>
          </w:p>
        </w:tc>
        <w:tc>
          <w:tcPr>
            <w:tcW w:w="1401" w:type="dxa"/>
          </w:tcPr>
          <w:p w:rsidR="00973CC1" w:rsidRPr="00803963" w:rsidRDefault="00803963" w:rsidP="007438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ΔΕΝ ΑΝΑΦΕΡΕΤΑΙ</w:t>
            </w:r>
          </w:p>
        </w:tc>
      </w:tr>
    </w:tbl>
    <w:p w:rsidR="00EB1196" w:rsidRDefault="00EB1196" w:rsidP="00EB1196">
      <w:pPr>
        <w:jc w:val="both"/>
        <w:rPr>
          <w:rFonts w:ascii="Arial" w:hAnsi="Arial" w:cs="Arial"/>
          <w:b/>
        </w:rPr>
      </w:pPr>
    </w:p>
    <w:p w:rsidR="005650F4" w:rsidRPr="001E4386" w:rsidRDefault="005650F4" w:rsidP="005650F4">
      <w:pPr>
        <w:pStyle w:val="a4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κάλυψη τυχόν εξόδων κλεισίματος των </w:t>
      </w:r>
      <w:r w:rsidR="001E4386">
        <w:rPr>
          <w:rFonts w:ascii="Arial" w:hAnsi="Arial" w:cs="Arial"/>
        </w:rPr>
        <w:t xml:space="preserve">ανωτέρω </w:t>
      </w:r>
      <w:r>
        <w:rPr>
          <w:rFonts w:ascii="Arial" w:hAnsi="Arial" w:cs="Arial"/>
        </w:rPr>
        <w:t xml:space="preserve">λογαριασμών με χρέωση του λογαριασμού που τηρεί ο Δήμος </w:t>
      </w:r>
      <w:proofErr w:type="spellStart"/>
      <w:r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 στην Εθνική Τράπεζα</w:t>
      </w:r>
      <w:r w:rsidR="001E4386">
        <w:rPr>
          <w:rFonts w:ascii="Arial" w:hAnsi="Arial" w:cs="Arial"/>
        </w:rPr>
        <w:t xml:space="preserve"> της </w:t>
      </w:r>
      <w:r w:rsidR="0068681E">
        <w:rPr>
          <w:rFonts w:ascii="Arial" w:hAnsi="Arial" w:cs="Arial"/>
        </w:rPr>
        <w:t>Ελλάδο</w:t>
      </w:r>
      <w:r w:rsidR="001E4386">
        <w:rPr>
          <w:rFonts w:ascii="Arial" w:hAnsi="Arial" w:cs="Arial"/>
        </w:rPr>
        <w:t xml:space="preserve">ς με ΙΒΑΝ </w:t>
      </w:r>
      <w:r w:rsidR="001E4386" w:rsidRPr="001E4386">
        <w:rPr>
          <w:rFonts w:ascii="Arial" w:hAnsi="Arial" w:cs="Arial"/>
        </w:rPr>
        <w:t>GR4001103960000039654030061.</w:t>
      </w:r>
    </w:p>
    <w:p w:rsidR="001E4386" w:rsidRDefault="001E4386" w:rsidP="005650F4">
      <w:pPr>
        <w:pStyle w:val="a4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μεταφορά τυχόν χρηματικών υπολοίπων των ανωτέρω λογαριασμών στον λογαριασμό Ταμειακής Διαχείρισης που τηρεί ο Δήμος </w:t>
      </w:r>
      <w:proofErr w:type="spellStart"/>
      <w:r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 στην Τράπεζα της Ελλάδος με ΙΒΑΝ </w:t>
      </w:r>
      <w:r w:rsidRPr="001E4386">
        <w:rPr>
          <w:rFonts w:ascii="Arial" w:hAnsi="Arial" w:cs="Arial"/>
        </w:rPr>
        <w:t>GR4901011320000000026198562</w:t>
      </w:r>
      <w:r>
        <w:rPr>
          <w:rFonts w:ascii="Arial" w:hAnsi="Arial" w:cs="Arial"/>
        </w:rPr>
        <w:t>.</w:t>
      </w:r>
    </w:p>
    <w:p w:rsidR="00C75295" w:rsidRDefault="00C75295" w:rsidP="00C75295">
      <w:pPr>
        <w:jc w:val="both"/>
        <w:rPr>
          <w:rFonts w:ascii="Arial" w:hAnsi="Arial" w:cs="Arial"/>
        </w:rPr>
      </w:pPr>
    </w:p>
    <w:p w:rsidR="00C75295" w:rsidRPr="00C75295" w:rsidRDefault="00C75295" w:rsidP="00C75295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color w:val="000000"/>
          <w:lang w:eastAsia="el-GR"/>
        </w:rPr>
        <w:t xml:space="preserve">     </w:t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Η Προϊσταμένη                  </w:t>
      </w:r>
      <w:r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</w:t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Η Αναπληρώτρια </w:t>
      </w:r>
    </w:p>
    <w:p w:rsidR="00C75295" w:rsidRPr="00C75295" w:rsidRDefault="00C75295" w:rsidP="00C75295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lang w:eastAsia="el-GR"/>
        </w:rPr>
      </w:pPr>
      <w:r>
        <w:rPr>
          <w:rFonts w:ascii="Arial" w:eastAsia="Times New Roman" w:hAnsi="Arial" w:cs="Arial"/>
          <w:b/>
          <w:color w:val="000000"/>
          <w:lang w:eastAsia="el-GR"/>
        </w:rPr>
        <w:t xml:space="preserve">       </w:t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του Τμήματος               </w:t>
      </w:r>
      <w:r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</w:t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>Προϊσταμένη της Δ/</w:t>
      </w:r>
      <w:proofErr w:type="spellStart"/>
      <w:r w:rsidRPr="00C75295">
        <w:rPr>
          <w:rFonts w:ascii="Arial" w:eastAsia="Times New Roman" w:hAnsi="Arial" w:cs="Arial"/>
          <w:b/>
          <w:color w:val="000000"/>
          <w:lang w:eastAsia="el-GR"/>
        </w:rPr>
        <w:t>νσης</w:t>
      </w:r>
      <w:proofErr w:type="spellEnd"/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  <w:r w:rsidRPr="00C75295">
        <w:rPr>
          <w:rFonts w:ascii="Arial" w:eastAsia="Times New Roman" w:hAnsi="Arial" w:cs="Arial"/>
          <w:b/>
          <w:color w:val="000000"/>
          <w:lang w:eastAsia="el-GR"/>
        </w:rPr>
        <w:tab/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color w:val="000000"/>
          <w:lang w:eastAsia="el-GR"/>
        </w:rPr>
      </w:pPr>
      <w:r w:rsidRPr="00C75295">
        <w:rPr>
          <w:rFonts w:ascii="Arial" w:eastAsia="Times New Roman" w:hAnsi="Arial" w:cs="Arial"/>
          <w:color w:val="000000"/>
          <w:lang w:eastAsia="el-GR"/>
        </w:rPr>
        <w:t xml:space="preserve">                                                           </w:t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        </w:t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             ΕΓΚΡΙΝΕΤΑΙ</w:t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  Ο ΔΗΜΑΡΧΟΣ ΛΑΜΙΕΩΝ</w:t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b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  </w:t>
      </w:r>
    </w:p>
    <w:p w:rsidR="00C75295" w:rsidRPr="00C75295" w:rsidRDefault="00C75295" w:rsidP="00C75295">
      <w:pPr>
        <w:spacing w:after="0" w:line="240" w:lineRule="auto"/>
        <w:rPr>
          <w:rFonts w:ascii="Arial" w:eastAsia="Times New Roman" w:hAnsi="Arial" w:cs="Arial"/>
          <w:color w:val="000000"/>
          <w:lang w:eastAsia="el-GR"/>
        </w:rPr>
      </w:pPr>
      <w:r w:rsidRPr="00C75295">
        <w:rPr>
          <w:rFonts w:ascii="Arial" w:eastAsia="Times New Roman" w:hAnsi="Arial" w:cs="Arial"/>
          <w:b/>
          <w:color w:val="000000"/>
          <w:lang w:eastAsia="el-GR"/>
        </w:rPr>
        <w:t xml:space="preserve">                                             ΕΥΘΥΜΙΟΣ Κ. ΚΑΡΑΪΣΚΟΣ</w:t>
      </w:r>
      <w:r w:rsidRPr="00C75295">
        <w:rPr>
          <w:rFonts w:ascii="Arial" w:eastAsia="Times New Roman" w:hAnsi="Arial" w:cs="Arial"/>
          <w:color w:val="000000"/>
          <w:lang w:eastAsia="el-GR"/>
        </w:rPr>
        <w:t xml:space="preserve">    </w:t>
      </w:r>
    </w:p>
    <w:p w:rsidR="00C75295" w:rsidRPr="00C75295" w:rsidRDefault="00C75295" w:rsidP="00C75295">
      <w:pPr>
        <w:jc w:val="both"/>
        <w:rPr>
          <w:rFonts w:ascii="Arial" w:hAnsi="Arial" w:cs="Arial"/>
        </w:rPr>
      </w:pPr>
    </w:p>
    <w:sectPr w:rsidR="00C75295" w:rsidRPr="00C752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0569C"/>
    <w:multiLevelType w:val="hybridMultilevel"/>
    <w:tmpl w:val="6A2EEEC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291B23"/>
    <w:multiLevelType w:val="hybridMultilevel"/>
    <w:tmpl w:val="AD2C01F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E22"/>
    <w:rsid w:val="000B2245"/>
    <w:rsid w:val="001E4386"/>
    <w:rsid w:val="004A3BDE"/>
    <w:rsid w:val="005650F4"/>
    <w:rsid w:val="00651E22"/>
    <w:rsid w:val="0068681E"/>
    <w:rsid w:val="006A6925"/>
    <w:rsid w:val="007531B8"/>
    <w:rsid w:val="00803963"/>
    <w:rsid w:val="00830F3D"/>
    <w:rsid w:val="00882510"/>
    <w:rsid w:val="009458F9"/>
    <w:rsid w:val="00973CC1"/>
    <w:rsid w:val="00C75295"/>
    <w:rsid w:val="00D13DCB"/>
    <w:rsid w:val="00D215EF"/>
    <w:rsid w:val="00D37E3E"/>
    <w:rsid w:val="00D976E2"/>
    <w:rsid w:val="00E448A6"/>
    <w:rsid w:val="00EB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51E2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A3BDE"/>
    <w:pPr>
      <w:ind w:left="720"/>
      <w:contextualSpacing/>
    </w:pPr>
  </w:style>
  <w:style w:type="table" w:styleId="a5">
    <w:name w:val="Table Grid"/>
    <w:basedOn w:val="a1"/>
    <w:uiPriority w:val="59"/>
    <w:rsid w:val="00E4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51E2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A3BDE"/>
    <w:pPr>
      <w:ind w:left="720"/>
      <w:contextualSpacing/>
    </w:pPr>
  </w:style>
  <w:style w:type="table" w:styleId="a5">
    <w:name w:val="Table Grid"/>
    <w:basedOn w:val="a1"/>
    <w:uiPriority w:val="59"/>
    <w:rsid w:val="00E4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517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ealafodimou</dc:creator>
  <cp:lastModifiedBy>ealafodimou</cp:lastModifiedBy>
  <cp:revision>11</cp:revision>
  <cp:lastPrinted>2022-07-26T06:53:00Z</cp:lastPrinted>
  <dcterms:created xsi:type="dcterms:W3CDTF">2022-07-25T10:54:00Z</dcterms:created>
  <dcterms:modified xsi:type="dcterms:W3CDTF">2022-07-26T07:17:00Z</dcterms:modified>
</cp:coreProperties>
</file>